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49EB12E6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8A1F1B">
        <w:rPr>
          <w:lang w:val="es-ES"/>
        </w:rPr>
        <w:t>23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8A1F1B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5EA83832" w:rsidR="008A1F1B" w:rsidRDefault="008A1F1B" w:rsidP="008A1F1B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Apoyar las evaluaciones técnicas dentro de los procesos de contratación pública relacionados con elementos propios de la Formación Profesional, cuando sea requerido.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6E7E3D59" w:rsidR="008A1F1B" w:rsidRDefault="008A1F1B" w:rsidP="00FD499D">
            <w:pPr>
              <w:widowControl w:val="0"/>
              <w:spacing w:after="0" w:line="240" w:lineRule="auto"/>
              <w:ind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>No se realizó en este periodo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784F96C2" w14:textId="77777777" w:rsidR="008A1F1B" w:rsidRDefault="008A1F1B" w:rsidP="008A1F1B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  <w:p w14:paraId="2A1E73B7" w14:textId="5AAF45DD" w:rsidR="008A1F1B" w:rsidRDefault="008A1F1B" w:rsidP="008A1F1B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77777777" w:rsidR="00EE485F" w:rsidRDefault="00EE485F">
      <w:pPr>
        <w:rPr>
          <w:lang w:val="es-ES"/>
        </w:rPr>
      </w:pPr>
    </w:p>
    <w:sectPr w:rsidR="00EE485F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470733"/>
    <w:rsid w:val="00621D9C"/>
    <w:rsid w:val="006F159D"/>
    <w:rsid w:val="006F35E8"/>
    <w:rsid w:val="00802928"/>
    <w:rsid w:val="008A1F1B"/>
    <w:rsid w:val="00951CCA"/>
    <w:rsid w:val="00AB38BC"/>
    <w:rsid w:val="00D14A9D"/>
    <w:rsid w:val="00DA1E37"/>
    <w:rsid w:val="00E86565"/>
    <w:rsid w:val="00ED5362"/>
    <w:rsid w:val="00EE485F"/>
    <w:rsid w:val="00F806C4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33</Words>
  <Characters>182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78</cp:revision>
  <dcterms:created xsi:type="dcterms:W3CDTF">2023-11-11T01:03:00Z</dcterms:created>
  <dcterms:modified xsi:type="dcterms:W3CDTF">2026-06-12T15:09:00Z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